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A0" w:rsidRPr="00307FA0" w:rsidRDefault="00307FA0" w:rsidP="00307F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307FA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KC.</w:t>
      </w:r>
      <w:r w:rsidR="003757E2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110.01.2020</w:t>
      </w:r>
    </w:p>
    <w:p w:rsidR="00307FA0" w:rsidRDefault="008D417F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OGŁOSZENIE N</w:t>
      </w:r>
      <w:r w:rsidR="00307FA0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r 1/2020</w:t>
      </w: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</w:p>
    <w:p w:rsidR="00307FA0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Centrum Kształcenia Ustawicznego nr</w:t>
      </w:r>
      <w:r w:rsidR="008D417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307FA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 w Warszawie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  <w:t>ogłasza nabór kandydatów na stanowisko</w:t>
      </w:r>
    </w:p>
    <w:p w:rsidR="004255CB" w:rsidRPr="008D417F" w:rsidRDefault="00307FA0" w:rsidP="004255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8D4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Sprzątaczka</w:t>
      </w:r>
      <w:r w:rsidR="004255CB" w:rsidRPr="008D417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 xml:space="preserve"> </w:t>
      </w:r>
    </w:p>
    <w:p w:rsidR="00142CDA" w:rsidRDefault="00142CDA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4255CB" w:rsidRP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</w:t>
      </w:r>
      <w:r w:rsid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9133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Nabór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</w:p>
    <w:p w:rsidR="00913377" w:rsidRDefault="00913377" w:rsidP="00307F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Stanowisko: </w:t>
      </w:r>
      <w:r w:rsid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sprzątaczka</w:t>
      </w:r>
    </w:p>
    <w:p w:rsidR="004255CB" w:rsidRPr="004255CB" w:rsidRDefault="00307FA0" w:rsidP="00307F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Miejsce wykonywania pracy: </w:t>
      </w:r>
      <w:r w:rsid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Centrum Kształcenia Ustawicznego Nr 1,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ul. Noakowskiego 6, 00-666 Warszawa</w:t>
      </w:r>
    </w:p>
    <w:p w:rsidR="004255CB" w:rsidRP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Okres </w:t>
      </w:r>
      <w:r w:rsidR="008D41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zatrudnienia:</w:t>
      </w:r>
      <w:r w:rsidR="00114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14E3B" w:rsidRPr="00114E3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umowa o pracę na</w:t>
      </w:r>
      <w:r w:rsidR="008D41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okres próbny 3 miesiące, później umowa o pracę na czas nieokreślony</w:t>
      </w:r>
    </w:p>
    <w:p w:rsidR="00307FA0" w:rsidRDefault="00913377" w:rsidP="00114E3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Wymiar czasu pracy: </w:t>
      </w:r>
      <w:r w:rsid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1/2</w:t>
      </w:r>
      <w:r w:rsidR="004255CB"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etat</w:t>
      </w:r>
      <w:r w:rsidR="006E22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praca w systemie równoważnym czasu pracy 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według harmo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nogramu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E65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 godzinach </w:t>
      </w:r>
      <w:r w:rsidR="0011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 14.00 do </w:t>
      </w:r>
      <w:r w:rsidR="00307FA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22.00.</w:t>
      </w:r>
    </w:p>
    <w:p w:rsid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Podstawa zatrudnienia: 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umowa o pracę </w:t>
      </w:r>
    </w:p>
    <w:p w:rsidR="00181089" w:rsidRPr="009A60AC" w:rsidRDefault="00181089" w:rsidP="00181089">
      <w:pPr>
        <w:shd w:val="clear" w:color="auto" w:fill="FFFFFF"/>
        <w:spacing w:after="0" w:line="240" w:lineRule="auto"/>
        <w:ind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Wysokość wynagrodzenia miesięcznie brutto</w:t>
      </w:r>
      <w:r w:rsidR="008C0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 1085 zł + premia +</w:t>
      </w: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dodatek </w:t>
      </w:r>
      <w:r w:rsidR="0011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 wysługę lat.</w:t>
      </w:r>
    </w:p>
    <w:p w:rsidR="004335B7" w:rsidRPr="004255CB" w:rsidRDefault="004255CB" w:rsidP="004335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2.</w:t>
      </w:r>
      <w:r w:rsidR="00114E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42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Wymagania niezbędne</w:t>
      </w:r>
      <w:r w:rsidR="00C949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</w:t>
      </w:r>
      <w:r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42CDA" w:rsidRPr="004335B7" w:rsidRDefault="004255CB" w:rsidP="00142CD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42CDA"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142C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obywatelstwo polskie;</w:t>
      </w:r>
      <w:r w:rsidR="00142C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142CDA"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142CDA" w:rsidRPr="004335B7">
        <w:rPr>
          <w:rFonts w:ascii="Arial" w:hAnsi="Arial" w:cs="Arial"/>
          <w:sz w:val="24"/>
          <w:szCs w:val="24"/>
        </w:rPr>
        <w:t xml:space="preserve"> pełna zdolność do czynności prawnych oraz korzy</w:t>
      </w:r>
      <w:r w:rsidR="00142CDA">
        <w:rPr>
          <w:rFonts w:ascii="Arial" w:hAnsi="Arial" w:cs="Arial"/>
          <w:sz w:val="24"/>
          <w:szCs w:val="24"/>
        </w:rPr>
        <w:t>stanie z pełni praw publicznych;</w:t>
      </w:r>
      <w:r w:rsidR="00142CDA" w:rsidRPr="004335B7">
        <w:rPr>
          <w:rFonts w:ascii="Arial" w:hAnsi="Arial" w:cs="Arial"/>
          <w:sz w:val="24"/>
          <w:szCs w:val="24"/>
        </w:rPr>
        <w:br/>
        <w:t>- niekaralność</w:t>
      </w:r>
      <w:r w:rsidR="00142CDA">
        <w:rPr>
          <w:rFonts w:ascii="Arial" w:hAnsi="Arial" w:cs="Arial"/>
          <w:sz w:val="24"/>
          <w:szCs w:val="24"/>
        </w:rPr>
        <w:t>;</w:t>
      </w:r>
      <w:r w:rsidR="00142CDA" w:rsidRPr="004335B7">
        <w:rPr>
          <w:rFonts w:ascii="Arial" w:hAnsi="Arial" w:cs="Arial"/>
          <w:sz w:val="24"/>
          <w:szCs w:val="24"/>
        </w:rPr>
        <w:t xml:space="preserve"> </w:t>
      </w:r>
      <w:r w:rsidR="00142CDA">
        <w:rPr>
          <w:rFonts w:ascii="Arial" w:hAnsi="Arial" w:cs="Arial"/>
          <w:sz w:val="24"/>
          <w:szCs w:val="24"/>
        </w:rPr>
        <w:br/>
      </w:r>
      <w:r w:rsidR="00142CDA" w:rsidRPr="004335B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stan zdrowia pozwalający na zatrudnienie na stanowisku sprzątaczki</w:t>
      </w:r>
      <w:r w:rsidR="00142C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4255CB" w:rsidRPr="004255CB" w:rsidRDefault="000B6083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3.</w:t>
      </w:r>
      <w:r w:rsidR="008C63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4255CB"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Wymagania dodatkowe:</w:t>
      </w:r>
    </w:p>
    <w:p w:rsidR="004255CB" w:rsidRPr="004255CB" w:rsidRDefault="00307FA0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obowiązkowość, rzetelność, dbało</w:t>
      </w:r>
      <w:r w:rsidR="005E6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ść o czystość, umiejętność pracy w zespole</w:t>
      </w:r>
    </w:p>
    <w:p w:rsidR="004255CB" w:rsidRPr="004255CB" w:rsidRDefault="004255CB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4.</w:t>
      </w:r>
      <w:r w:rsidR="008C63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4255C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Ogólny zakres wykonywanych zadań:</w:t>
      </w:r>
    </w:p>
    <w:p w:rsidR="004255CB" w:rsidRPr="004255CB" w:rsidRDefault="00307FA0" w:rsidP="004255C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utrzymywanie w czystości p</w:t>
      </w:r>
      <w:r w:rsidR="005E6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rzydzielonego rejonu sprzątania</w:t>
      </w:r>
      <w:r w:rsidR="00C9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- 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realizowanie innych z</w:t>
      </w:r>
      <w:r w:rsidR="005E6B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adań </w:t>
      </w:r>
      <w:r w:rsidR="00C949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zleconych przez dyrektora i kierownika.</w:t>
      </w:r>
      <w:r w:rsidR="004255CB" w:rsidRPr="00425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42CDA" w:rsidRDefault="00142CDA" w:rsidP="009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9A60AC" w:rsidRPr="009A60AC" w:rsidRDefault="000B6083" w:rsidP="009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 xml:space="preserve">5. </w:t>
      </w:r>
      <w:r w:rsidR="009A60AC"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Wymagane dokumenty i oświadczenia: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życiorys (CV);</w:t>
      </w:r>
    </w:p>
    <w:p w:rsidR="009A60AC" w:rsidRPr="009A60AC" w:rsidRDefault="00114E3B" w:rsidP="008C63C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kandydata o wyrażeniu zgody na przetwarzanie danych osobowych</w:t>
      </w:r>
      <w:r w:rsidR="008C63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rekrutacji;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oświadczenia kandydata o korzystaniu z pełni praw publicznych;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posiadaniu obywatelstwa polskiego;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kandydata o nie skazaniu prawomocnym wyrokiem za umyślne </w:t>
      </w:r>
      <w:r w:rsidR="008C63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przestępstwo lub umyślne przestępstwo skarbowe;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kopie dokumentów potwierdzających wykształcenie</w:t>
      </w:r>
      <w:r w:rsidR="002A2E52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przebieg zatrudnienia</w:t>
      </w:r>
      <w:r w:rsidR="00087ECB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9A60AC" w:rsidRPr="009A60AC" w:rsidRDefault="00114E3B" w:rsidP="00114E3B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kopia dokumentu potwierdzającego niepełnosprawność - w przypadku </w:t>
      </w:r>
      <w:r w:rsidR="008C63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kandydatek/kandydatów, niepełnosprawnych zamierzających złożyć swoją ofertę</w:t>
      </w:r>
      <w:r w:rsidR="00087ECB"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9A60AC" w:rsidRPr="009A60AC" w:rsidRDefault="009A60AC" w:rsidP="009A60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INFORMACJE DODATKOWE:</w:t>
      </w:r>
    </w:p>
    <w:p w:rsidR="009A60AC" w:rsidRPr="009A60AC" w:rsidRDefault="009A60AC" w:rsidP="009A60AC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Telefon kontaktowy</w:t>
      </w:r>
      <w:r w:rsidR="000B6083" w:rsidRPr="000B608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: (22) 825 69 29 wew. 118</w:t>
      </w:r>
    </w:p>
    <w:p w:rsidR="009A60AC" w:rsidRPr="009A60AC" w:rsidRDefault="009A60AC" w:rsidP="009A60AC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Ponadto oferujemy, stabilne warunki zatrudnienia, wypłatę dodatkowego</w:t>
      </w:r>
      <w:r w:rsidR="00C94936" w:rsidRPr="000B608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wynagrodzenia rocznego, </w:t>
      </w: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pakiet socjalny: dofinansowanie do wypocz</w:t>
      </w:r>
      <w:r w:rsidR="00A812CA" w:rsidRPr="000B608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y</w:t>
      </w:r>
      <w:r w:rsidRPr="009A60A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nku pracownika, dofinansowanie do wypoczynku dzieci, możliwość otrzymania zapomogi finansowej</w:t>
      </w:r>
      <w:r w:rsidR="00C94936" w:rsidRPr="000B6083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;</w:t>
      </w:r>
    </w:p>
    <w:p w:rsidR="008C01C6" w:rsidRDefault="009A60AC" w:rsidP="008C01C6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celów organizacyjnych uprzejmie prosimy o wskazywanie numerów telefonów oraz adresów e-mail do kontaktu za pośr</w:t>
      </w:r>
      <w:r w:rsidR="00114E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ednictwem poczty elektronicznej;</w:t>
      </w:r>
    </w:p>
    <w:p w:rsidR="009A60AC" w:rsidRPr="007568E2" w:rsidRDefault="008C01C6" w:rsidP="008C01C6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C01C6">
        <w:rPr>
          <w:rFonts w:ascii="Arial" w:hAnsi="Arial" w:cs="Arial"/>
        </w:rPr>
        <w:t xml:space="preserve"> </w:t>
      </w:r>
      <w:r w:rsidRPr="007568E2">
        <w:rPr>
          <w:rFonts w:ascii="Arial" w:hAnsi="Arial" w:cs="Arial"/>
          <w:sz w:val="24"/>
          <w:szCs w:val="24"/>
        </w:rPr>
        <w:t>Na rozmowę kwalifikacyjną zostaną zaproszeni wybrani kandydaci, którzy zakwalifikują się do drugiego etapu rekrutacji. O terminie i miejscu spotkania, kandydaci zostaną poinformowani telefonicznie. Oferty osób niezakwalifikowanych zostaną komisyjnie zniszczone. Osoby, których oferty zostaną odrzucone nie będą o tym informowane.</w:t>
      </w:r>
    </w:p>
    <w:p w:rsidR="009A60AC" w:rsidRPr="009A60AC" w:rsidRDefault="00C94936" w:rsidP="009A60AC">
      <w:pPr>
        <w:numPr>
          <w:ilvl w:val="0"/>
          <w:numId w:val="6"/>
        </w:numPr>
        <w:shd w:val="clear" w:color="auto" w:fill="FFFFFF"/>
        <w:spacing w:after="0" w:line="240" w:lineRule="auto"/>
        <w:ind w:left="240" w:right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B60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Nasza placówka</w:t>
      </w:r>
      <w:r w:rsidR="009A60AC" w:rsidRPr="009A60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pracodawcą równych szans i wszystkie aplikacje są rozważane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72189" w:rsidRPr="000B6083" w:rsidRDefault="00F72189">
      <w:pPr>
        <w:rPr>
          <w:sz w:val="24"/>
          <w:szCs w:val="24"/>
        </w:rPr>
      </w:pPr>
    </w:p>
    <w:p w:rsidR="000B6083" w:rsidRPr="000B6083" w:rsidRDefault="000B6083" w:rsidP="000B6083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  <w:r w:rsidRPr="000B6083">
        <w:rPr>
          <w:rFonts w:ascii="Arial" w:hAnsi="Arial" w:cs="Arial"/>
          <w:b/>
        </w:rPr>
        <w:t>Osoby zainteresowane proszone są o prz</w:t>
      </w:r>
      <w:r w:rsidR="008C01C6">
        <w:rPr>
          <w:rFonts w:ascii="Arial" w:hAnsi="Arial" w:cs="Arial"/>
          <w:b/>
        </w:rPr>
        <w:t xml:space="preserve">esłanie CV </w:t>
      </w:r>
      <w:r w:rsidRPr="000B6083">
        <w:rPr>
          <w:rFonts w:ascii="Arial" w:hAnsi="Arial" w:cs="Arial"/>
          <w:b/>
        </w:rPr>
        <w:t xml:space="preserve">na adres mailowy palcówki: </w:t>
      </w:r>
      <w:hyperlink r:id="rId5" w:history="1">
        <w:r w:rsidRPr="000B6083">
          <w:rPr>
            <w:rStyle w:val="Hipercze"/>
            <w:rFonts w:ascii="Arial" w:hAnsi="Arial" w:cs="Arial"/>
            <w:b/>
          </w:rPr>
          <w:t>kadry@cku1.edu.pl</w:t>
        </w:r>
      </w:hyperlink>
      <w:r w:rsidR="004820CB">
        <w:rPr>
          <w:rFonts w:ascii="Arial" w:hAnsi="Arial" w:cs="Arial"/>
          <w:b/>
        </w:rPr>
        <w:t xml:space="preserve"> do dnia 25.</w:t>
      </w:r>
      <w:r w:rsidRPr="000B6083">
        <w:rPr>
          <w:rFonts w:ascii="Arial" w:hAnsi="Arial" w:cs="Arial"/>
          <w:b/>
        </w:rPr>
        <w:t xml:space="preserve">09.2020 r. </w:t>
      </w:r>
    </w:p>
    <w:p w:rsidR="000B6083" w:rsidRPr="000B6083" w:rsidRDefault="000B6083" w:rsidP="000B608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B6083" w:rsidRPr="000B6083" w:rsidRDefault="000B6083">
      <w:pPr>
        <w:rPr>
          <w:rFonts w:ascii="Arial" w:hAnsi="Arial" w:cs="Arial"/>
        </w:rPr>
      </w:pPr>
    </w:p>
    <w:sectPr w:rsidR="000B6083" w:rsidRPr="000B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6C7"/>
    <w:multiLevelType w:val="multilevel"/>
    <w:tmpl w:val="70A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17773"/>
    <w:multiLevelType w:val="multilevel"/>
    <w:tmpl w:val="A58EB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54C5D"/>
    <w:multiLevelType w:val="hybridMultilevel"/>
    <w:tmpl w:val="DB94574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CA51EA"/>
    <w:multiLevelType w:val="hybridMultilevel"/>
    <w:tmpl w:val="94D8CF0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6C206C"/>
    <w:multiLevelType w:val="multilevel"/>
    <w:tmpl w:val="FED4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474EB"/>
    <w:multiLevelType w:val="multilevel"/>
    <w:tmpl w:val="48D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B"/>
    <w:rsid w:val="00087ECB"/>
    <w:rsid w:val="000A1BDC"/>
    <w:rsid w:val="000B6083"/>
    <w:rsid w:val="000E657C"/>
    <w:rsid w:val="00114E3B"/>
    <w:rsid w:val="00142CDA"/>
    <w:rsid w:val="00181089"/>
    <w:rsid w:val="002A2E52"/>
    <w:rsid w:val="00307FA0"/>
    <w:rsid w:val="003757E2"/>
    <w:rsid w:val="004255CB"/>
    <w:rsid w:val="004335B7"/>
    <w:rsid w:val="004820CB"/>
    <w:rsid w:val="005E6BA2"/>
    <w:rsid w:val="006E22C1"/>
    <w:rsid w:val="007568E2"/>
    <w:rsid w:val="008C01C6"/>
    <w:rsid w:val="008C63CE"/>
    <w:rsid w:val="008D417F"/>
    <w:rsid w:val="00913377"/>
    <w:rsid w:val="009A60AC"/>
    <w:rsid w:val="00A812CA"/>
    <w:rsid w:val="00C94936"/>
    <w:rsid w:val="00F7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A75"/>
  <w15:docId w15:val="{21405FC2-37AF-4A01-A7A3-364CEC6D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3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949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cku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6</cp:revision>
  <cp:lastPrinted>2020-09-21T09:39:00Z</cp:lastPrinted>
  <dcterms:created xsi:type="dcterms:W3CDTF">2020-09-21T06:30:00Z</dcterms:created>
  <dcterms:modified xsi:type="dcterms:W3CDTF">2020-09-21T09:54:00Z</dcterms:modified>
</cp:coreProperties>
</file>